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18F" w:rsidRDefault="00C6518F" w:rsidP="00C6518F">
      <w:pPr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Практическое занятие №3</w:t>
      </w:r>
    </w:p>
    <w:p w:rsidR="00C6518F" w:rsidRDefault="00C6518F" w:rsidP="00C6518F">
      <w:pPr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B37593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Средства и методы ЛФК при лечении больных с заболеваниями </w:t>
      </w:r>
      <w: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br/>
      </w:r>
      <w:proofErr w:type="gramStart"/>
      <w:r w:rsidRPr="00B37593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сердечно-сосудистой</w:t>
      </w:r>
      <w:proofErr w:type="gramEnd"/>
      <w:r w:rsidRPr="00B37593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системы</w:t>
      </w:r>
    </w:p>
    <w:p w:rsidR="00C6518F" w:rsidRPr="00385011" w:rsidRDefault="00C6518F" w:rsidP="00C651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5011">
        <w:rPr>
          <w:rFonts w:ascii="Times New Roman" w:hAnsi="Times New Roman" w:cs="Times New Roman"/>
          <w:sz w:val="28"/>
          <w:szCs w:val="28"/>
        </w:rPr>
        <w:t xml:space="preserve">В основе лечебного действия физических упражнений лежат индивидуально подобранные и строго дозированные нагрузки, при назначении которых необходимо учитывать особенности заболевания, характер, степень и стадию патологического процесса, выраженность органических и функциональных нарушений. По интенсивности физических нагрузок выделяют три режима ЛФК: щадящий, щадяще-тренирующий и тренирующий. При уже имеющихся </w:t>
      </w:r>
      <w:proofErr w:type="gramStart"/>
      <w:r w:rsidRPr="00385011">
        <w:rPr>
          <w:rFonts w:ascii="Times New Roman" w:hAnsi="Times New Roman" w:cs="Times New Roman"/>
          <w:sz w:val="28"/>
          <w:szCs w:val="28"/>
        </w:rPr>
        <w:t>сердечно-сосудистых</w:t>
      </w:r>
      <w:proofErr w:type="gramEnd"/>
      <w:r w:rsidRPr="00385011">
        <w:rPr>
          <w:rFonts w:ascii="Times New Roman" w:hAnsi="Times New Roman" w:cs="Times New Roman"/>
          <w:sz w:val="28"/>
          <w:szCs w:val="28"/>
        </w:rPr>
        <w:t xml:space="preserve"> заболеваниях в основном используются первые два режима, с целью первичной профилактик</w:t>
      </w:r>
      <w:r>
        <w:rPr>
          <w:rFonts w:ascii="Times New Roman" w:hAnsi="Times New Roman" w:cs="Times New Roman"/>
          <w:sz w:val="28"/>
          <w:szCs w:val="28"/>
        </w:rPr>
        <w:t>и заболеваний ССС - второй и третий режимы.</w:t>
      </w:r>
    </w:p>
    <w:p w:rsidR="00C6518F" w:rsidRPr="00385011" w:rsidRDefault="00C6518F" w:rsidP="00C651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5011">
        <w:rPr>
          <w:rFonts w:ascii="Times New Roman" w:hAnsi="Times New Roman" w:cs="Times New Roman"/>
          <w:sz w:val="28"/>
          <w:szCs w:val="28"/>
        </w:rPr>
        <w:t>В лечебной физкультуре различают общую тренировку, направленную на восстановление и повышение физической работоспособности всего организма в целом, а также специальные тренировки, направленные на восстановление и улучшение функций</w:t>
      </w:r>
      <w:r>
        <w:rPr>
          <w:rFonts w:ascii="Times New Roman" w:hAnsi="Times New Roman" w:cs="Times New Roman"/>
          <w:sz w:val="28"/>
          <w:szCs w:val="28"/>
        </w:rPr>
        <w:t xml:space="preserve"> определенных органов и систем.</w:t>
      </w:r>
    </w:p>
    <w:p w:rsidR="00C6518F" w:rsidRDefault="00C6518F" w:rsidP="00C651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5011">
        <w:rPr>
          <w:rFonts w:ascii="Times New Roman" w:hAnsi="Times New Roman" w:cs="Times New Roman"/>
          <w:sz w:val="28"/>
          <w:szCs w:val="28"/>
        </w:rPr>
        <w:t>Физические упражнения классифицирую</w:t>
      </w:r>
      <w:r>
        <w:rPr>
          <w:rFonts w:ascii="Times New Roman" w:hAnsi="Times New Roman" w:cs="Times New Roman"/>
          <w:sz w:val="28"/>
          <w:szCs w:val="28"/>
        </w:rPr>
        <w:t xml:space="preserve">тся: </w:t>
      </w:r>
    </w:p>
    <w:p w:rsidR="00C6518F" w:rsidRPr="00385011" w:rsidRDefault="00C6518F" w:rsidP="00C651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анатомическому принципу: </w:t>
      </w:r>
      <w:r w:rsidRPr="00385011">
        <w:rPr>
          <w:rFonts w:ascii="Times New Roman" w:hAnsi="Times New Roman" w:cs="Times New Roman"/>
          <w:sz w:val="28"/>
          <w:szCs w:val="28"/>
        </w:rPr>
        <w:t>для определённых мышечных групп (мышцы</w:t>
      </w:r>
      <w:r>
        <w:rPr>
          <w:rFonts w:ascii="Times New Roman" w:hAnsi="Times New Roman" w:cs="Times New Roman"/>
          <w:sz w:val="28"/>
          <w:szCs w:val="28"/>
        </w:rPr>
        <w:t xml:space="preserve"> рук, ног, дыхательные и т.п.);</w:t>
      </w:r>
    </w:p>
    <w:p w:rsidR="00C6518F" w:rsidRPr="00385011" w:rsidRDefault="00C6518F" w:rsidP="00C651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85011">
        <w:rPr>
          <w:rFonts w:ascii="Times New Roman" w:hAnsi="Times New Roman" w:cs="Times New Roman"/>
          <w:sz w:val="28"/>
          <w:szCs w:val="28"/>
        </w:rPr>
        <w:t>по самостоятельности: активные (выполняются полностью самим пациентом) и пассивные (выполняются пациентом с нарушенными двигательными функциями с помощью здоровой конечности, инструктора ЛФК либо специ</w:t>
      </w:r>
      <w:r>
        <w:rPr>
          <w:rFonts w:ascii="Times New Roman" w:hAnsi="Times New Roman" w:cs="Times New Roman"/>
          <w:sz w:val="28"/>
          <w:szCs w:val="28"/>
        </w:rPr>
        <w:t>ального тренажёра);</w:t>
      </w:r>
    </w:p>
    <w:p w:rsidR="00C6518F" w:rsidRPr="00385011" w:rsidRDefault="00C6518F" w:rsidP="00C651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85011">
        <w:rPr>
          <w:rFonts w:ascii="Times New Roman" w:hAnsi="Times New Roman" w:cs="Times New Roman"/>
          <w:sz w:val="28"/>
          <w:szCs w:val="28"/>
        </w:rPr>
        <w:t xml:space="preserve">по физиологическому принципу: изометрические (статические), изотонические (динамические или локомоторные) и упражнения с сопротивлением (комбинация </w:t>
      </w:r>
      <w:proofErr w:type="gramStart"/>
      <w:r w:rsidRPr="0038501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зометрических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изотонических).</w:t>
      </w:r>
    </w:p>
    <w:p w:rsidR="00C6518F" w:rsidRPr="00385011" w:rsidRDefault="00C6518F" w:rsidP="00C651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5011">
        <w:rPr>
          <w:rFonts w:ascii="Times New Roman" w:hAnsi="Times New Roman" w:cs="Times New Roman"/>
          <w:sz w:val="28"/>
          <w:szCs w:val="28"/>
        </w:rPr>
        <w:t>В кардиологии преимущественно применяются общая тренировка и динамические нагрузки (за исключением ЛФК у пациентов, состояние которых требует постельного режима), в неврологии, ортопедии и ревмато</w:t>
      </w:r>
      <w:r>
        <w:rPr>
          <w:rFonts w:ascii="Times New Roman" w:hAnsi="Times New Roman" w:cs="Times New Roman"/>
          <w:sz w:val="28"/>
          <w:szCs w:val="28"/>
        </w:rPr>
        <w:t>логии - специальные тренировки.</w:t>
      </w:r>
    </w:p>
    <w:p w:rsidR="00C6518F" w:rsidRPr="00385011" w:rsidRDefault="00C6518F" w:rsidP="00C651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5011">
        <w:rPr>
          <w:rFonts w:ascii="Times New Roman" w:hAnsi="Times New Roman" w:cs="Times New Roman"/>
          <w:sz w:val="28"/>
          <w:szCs w:val="28"/>
        </w:rPr>
        <w:t>Физические нагрузки начинают с небольшого темпа и объёма, которые постепенно увеличиваются под контролем состояния пациента, в результате чего происходит адаптация организма к более высоким нагрузкам, и корректируются вызванные заб</w:t>
      </w:r>
      <w:r>
        <w:rPr>
          <w:rFonts w:ascii="Times New Roman" w:hAnsi="Times New Roman" w:cs="Times New Roman"/>
          <w:sz w:val="28"/>
          <w:szCs w:val="28"/>
        </w:rPr>
        <w:t>олеванием физические нарушения.</w:t>
      </w:r>
    </w:p>
    <w:p w:rsidR="00C6518F" w:rsidRPr="00385011" w:rsidRDefault="00C6518F" w:rsidP="00C651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5011">
        <w:rPr>
          <w:rFonts w:ascii="Times New Roman" w:hAnsi="Times New Roman" w:cs="Times New Roman"/>
          <w:sz w:val="28"/>
          <w:szCs w:val="28"/>
        </w:rPr>
        <w:t>Лечебная физкультура и режим её интенсивности назначаются лечащим врачом. Врач-специалист по ЛФК подбирает оптимальные физические упражнения и определяет методику занятий. Занятия лечебной физкультурой с пациентами и их обучение физическим упражнениям проводит инструктор ЛФК, в особо сложных сл</w:t>
      </w:r>
      <w:r>
        <w:rPr>
          <w:rFonts w:ascii="Times New Roman" w:hAnsi="Times New Roman" w:cs="Times New Roman"/>
          <w:sz w:val="28"/>
          <w:szCs w:val="28"/>
        </w:rPr>
        <w:t>учаях - врач-специалист по ЛФК.</w:t>
      </w:r>
    </w:p>
    <w:p w:rsidR="00C6518F" w:rsidRPr="00385011" w:rsidRDefault="00C6518F" w:rsidP="00C651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5011">
        <w:rPr>
          <w:rFonts w:ascii="Times New Roman" w:hAnsi="Times New Roman" w:cs="Times New Roman"/>
          <w:sz w:val="28"/>
          <w:szCs w:val="28"/>
        </w:rPr>
        <w:t xml:space="preserve">Применение лечебной физкультуры при </w:t>
      </w:r>
      <w:proofErr w:type="gramStart"/>
      <w:r w:rsidRPr="00385011">
        <w:rPr>
          <w:rFonts w:ascii="Times New Roman" w:hAnsi="Times New Roman" w:cs="Times New Roman"/>
          <w:sz w:val="28"/>
          <w:szCs w:val="28"/>
        </w:rPr>
        <w:t>сердечно-сосудистых</w:t>
      </w:r>
      <w:proofErr w:type="gramEnd"/>
      <w:r w:rsidRPr="00385011">
        <w:rPr>
          <w:rFonts w:ascii="Times New Roman" w:hAnsi="Times New Roman" w:cs="Times New Roman"/>
          <w:sz w:val="28"/>
          <w:szCs w:val="28"/>
        </w:rPr>
        <w:t xml:space="preserve"> заболеваниях повышает эффективность комплексной терапии, ускоряет сроки выздоровления после перенесенного инфаркта миокарда и других </w:t>
      </w:r>
      <w:r w:rsidRPr="00385011">
        <w:rPr>
          <w:rFonts w:ascii="Times New Roman" w:hAnsi="Times New Roman" w:cs="Times New Roman"/>
          <w:sz w:val="28"/>
          <w:szCs w:val="28"/>
        </w:rPr>
        <w:lastRenderedPageBreak/>
        <w:t>острых коронарных синдромов, инсультов, кардиохирургических вмешательств и т.п., способствует замедлению дальнейшего прогрессирования заболевания, снижению риска осложнений и прежд</w:t>
      </w:r>
      <w:r>
        <w:rPr>
          <w:rFonts w:ascii="Times New Roman" w:hAnsi="Times New Roman" w:cs="Times New Roman"/>
          <w:sz w:val="28"/>
          <w:szCs w:val="28"/>
        </w:rPr>
        <w:t>евременной смерти.</w:t>
      </w:r>
    </w:p>
    <w:p w:rsidR="00C6518F" w:rsidRDefault="00C6518F" w:rsidP="00C651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5011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gramStart"/>
      <w:r w:rsidRPr="00385011">
        <w:rPr>
          <w:rFonts w:ascii="Times New Roman" w:hAnsi="Times New Roman" w:cs="Times New Roman"/>
          <w:sz w:val="28"/>
          <w:szCs w:val="28"/>
        </w:rPr>
        <w:t>сердечно-сосудистых</w:t>
      </w:r>
      <w:proofErr w:type="gramEnd"/>
      <w:r w:rsidRPr="00385011">
        <w:rPr>
          <w:rFonts w:ascii="Times New Roman" w:hAnsi="Times New Roman" w:cs="Times New Roman"/>
          <w:sz w:val="28"/>
          <w:szCs w:val="28"/>
        </w:rPr>
        <w:t xml:space="preserve"> заболеваниях начинать занятия ЛФК без консультации и рекомендаций врача не следует, так же как и превышать рекомендованные интенсивность и объём физических нагрузок, так как это может привести к ухудшению состояния и развитию опасных осложнений.</w:t>
      </w:r>
    </w:p>
    <w:p w:rsidR="00C6518F" w:rsidRPr="00385011" w:rsidRDefault="00C6518F" w:rsidP="00C651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5011">
        <w:rPr>
          <w:rFonts w:ascii="Times New Roman" w:hAnsi="Times New Roman" w:cs="Times New Roman"/>
          <w:sz w:val="28"/>
          <w:szCs w:val="28"/>
        </w:rPr>
        <w:t xml:space="preserve">Доказано положительное воздействие лечебной физкультуры на большинство факторов риска основных </w:t>
      </w:r>
      <w:proofErr w:type="gramStart"/>
      <w:r w:rsidRPr="00385011">
        <w:rPr>
          <w:rFonts w:ascii="Times New Roman" w:hAnsi="Times New Roman" w:cs="Times New Roman"/>
          <w:sz w:val="28"/>
          <w:szCs w:val="28"/>
        </w:rPr>
        <w:t>сердечно-сосудистых</w:t>
      </w:r>
      <w:proofErr w:type="gramEnd"/>
      <w:r w:rsidRPr="00385011">
        <w:rPr>
          <w:rFonts w:ascii="Times New Roman" w:hAnsi="Times New Roman" w:cs="Times New Roman"/>
          <w:sz w:val="28"/>
          <w:szCs w:val="28"/>
        </w:rPr>
        <w:t xml:space="preserve"> заболеваний - ишемической болезни сердца (ИБС) и </w:t>
      </w:r>
      <w:proofErr w:type="spellStart"/>
      <w:r w:rsidRPr="00385011">
        <w:rPr>
          <w:rFonts w:ascii="Times New Roman" w:hAnsi="Times New Roman" w:cs="Times New Roman"/>
          <w:sz w:val="28"/>
          <w:szCs w:val="28"/>
        </w:rPr>
        <w:t>эссенциальной</w:t>
      </w:r>
      <w:proofErr w:type="spellEnd"/>
      <w:r w:rsidRPr="00385011">
        <w:rPr>
          <w:rFonts w:ascii="Times New Roman" w:hAnsi="Times New Roman" w:cs="Times New Roman"/>
          <w:sz w:val="28"/>
          <w:szCs w:val="28"/>
        </w:rPr>
        <w:t xml:space="preserve"> артериальной гипертензии (гипертонической болезни), а также их осложнений.</w:t>
      </w:r>
    </w:p>
    <w:p w:rsidR="00C6518F" w:rsidRPr="00385011" w:rsidRDefault="00C6518F" w:rsidP="00C651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5011">
        <w:rPr>
          <w:rFonts w:ascii="Times New Roman" w:hAnsi="Times New Roman" w:cs="Times New Roman"/>
          <w:sz w:val="28"/>
          <w:szCs w:val="28"/>
        </w:rPr>
        <w:t xml:space="preserve">Под влиянием ЛФК снижаются частота сердечных сокращений и артериальное давление в покое и при нагрузке, существенно возрастает толерантность к физической нагрузке, улучшаются коллатеральное и периферическое кровообращение, сократительная функция миокарда, утилизация кислорода и энергии </w:t>
      </w:r>
      <w:proofErr w:type="spellStart"/>
      <w:r w:rsidRPr="00385011">
        <w:rPr>
          <w:rFonts w:ascii="Times New Roman" w:hAnsi="Times New Roman" w:cs="Times New Roman"/>
          <w:sz w:val="28"/>
          <w:szCs w:val="28"/>
        </w:rPr>
        <w:t>кардиомиоцитами</w:t>
      </w:r>
      <w:proofErr w:type="spellEnd"/>
      <w:r w:rsidRPr="00385011">
        <w:rPr>
          <w:rFonts w:ascii="Times New Roman" w:hAnsi="Times New Roman" w:cs="Times New Roman"/>
          <w:sz w:val="28"/>
          <w:szCs w:val="28"/>
        </w:rPr>
        <w:t xml:space="preserve">, повышаются экономичность сердечной деятельности и коронарный резерв, уменьшаются секреция катехоламинов, содержание липидов и глюкозы в крови, повышается активность </w:t>
      </w:r>
      <w:proofErr w:type="spellStart"/>
      <w:r w:rsidRPr="00385011">
        <w:rPr>
          <w:rFonts w:ascii="Times New Roman" w:hAnsi="Times New Roman" w:cs="Times New Roman"/>
          <w:sz w:val="28"/>
          <w:szCs w:val="28"/>
        </w:rPr>
        <w:t>противосвёртывающей</w:t>
      </w:r>
      <w:proofErr w:type="spellEnd"/>
      <w:r w:rsidRPr="00385011">
        <w:rPr>
          <w:rFonts w:ascii="Times New Roman" w:hAnsi="Times New Roman" w:cs="Times New Roman"/>
          <w:sz w:val="28"/>
          <w:szCs w:val="28"/>
        </w:rPr>
        <w:t xml:space="preserve"> системы крови и снижается риск тромбоэмболических осложнений.</w:t>
      </w:r>
      <w:proofErr w:type="gramEnd"/>
    </w:p>
    <w:p w:rsidR="00C6518F" w:rsidRDefault="00C6518F" w:rsidP="00C651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5011">
        <w:rPr>
          <w:rFonts w:ascii="Times New Roman" w:hAnsi="Times New Roman" w:cs="Times New Roman"/>
          <w:sz w:val="28"/>
          <w:szCs w:val="28"/>
        </w:rPr>
        <w:t xml:space="preserve">Проведение ЛФК, как компонента реабилитации при </w:t>
      </w:r>
      <w:r>
        <w:rPr>
          <w:rFonts w:ascii="Times New Roman" w:hAnsi="Times New Roman" w:cs="Times New Roman"/>
          <w:sz w:val="28"/>
          <w:szCs w:val="28"/>
        </w:rPr>
        <w:t>заболеваниях ССС</w:t>
      </w:r>
      <w:r w:rsidRPr="00385011">
        <w:rPr>
          <w:rFonts w:ascii="Times New Roman" w:hAnsi="Times New Roman" w:cs="Times New Roman"/>
          <w:sz w:val="28"/>
          <w:szCs w:val="28"/>
        </w:rPr>
        <w:t xml:space="preserve">, считается относительно безопасным при условии соответствующего медицинского наблюдения и назначения упражнений врачом. </w:t>
      </w:r>
    </w:p>
    <w:p w:rsidR="00C6518F" w:rsidRPr="00385011" w:rsidRDefault="00C6518F" w:rsidP="00C651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5011">
        <w:rPr>
          <w:rFonts w:ascii="Times New Roman" w:hAnsi="Times New Roman" w:cs="Times New Roman"/>
          <w:sz w:val="28"/>
          <w:szCs w:val="28"/>
        </w:rPr>
        <w:t>Современные программы стратификации риска возможных осложнений помогают выделить пациентов, требующих более интенсивного кардиологического мониторинга (телеметрии электрокардиограммы и артериального давления) в дополнение к обычному медицинскому наблюдению, которому подлежат все участники программ реабилитации.</w:t>
      </w:r>
    </w:p>
    <w:p w:rsidR="00C6518F" w:rsidRPr="00385011" w:rsidRDefault="00C6518F" w:rsidP="00C651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5011">
        <w:rPr>
          <w:rFonts w:ascii="Times New Roman" w:hAnsi="Times New Roman" w:cs="Times New Roman"/>
          <w:sz w:val="28"/>
          <w:szCs w:val="28"/>
        </w:rPr>
        <w:t xml:space="preserve">Перед назначением ЛФК пациентам с </w:t>
      </w:r>
      <w:proofErr w:type="gramStart"/>
      <w:r w:rsidRPr="00385011">
        <w:rPr>
          <w:rFonts w:ascii="Times New Roman" w:hAnsi="Times New Roman" w:cs="Times New Roman"/>
          <w:sz w:val="28"/>
          <w:szCs w:val="28"/>
        </w:rPr>
        <w:t>сердечно-сосудистыми</w:t>
      </w:r>
      <w:proofErr w:type="gramEnd"/>
      <w:r w:rsidRPr="00385011">
        <w:rPr>
          <w:rFonts w:ascii="Times New Roman" w:hAnsi="Times New Roman" w:cs="Times New Roman"/>
          <w:sz w:val="28"/>
          <w:szCs w:val="28"/>
        </w:rPr>
        <w:t xml:space="preserve"> заболеваниями необходимо провести тест с физической нагрузкой (велоэргометрию или </w:t>
      </w:r>
      <w:proofErr w:type="spellStart"/>
      <w:r w:rsidRPr="00385011">
        <w:rPr>
          <w:rFonts w:ascii="Times New Roman" w:hAnsi="Times New Roman" w:cs="Times New Roman"/>
          <w:sz w:val="28"/>
          <w:szCs w:val="28"/>
        </w:rPr>
        <w:t>тредмил</w:t>
      </w:r>
      <w:proofErr w:type="spellEnd"/>
      <w:r w:rsidRPr="00385011">
        <w:rPr>
          <w:rFonts w:ascii="Times New Roman" w:hAnsi="Times New Roman" w:cs="Times New Roman"/>
          <w:sz w:val="28"/>
          <w:szCs w:val="28"/>
        </w:rPr>
        <w:t>-тест) для оценки возможного риска осложнений и определения безопасного объёма и интенсивности физических упражнений.</w:t>
      </w:r>
    </w:p>
    <w:p w:rsidR="00C6518F" w:rsidRDefault="00C6518F" w:rsidP="00C651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5011">
        <w:rPr>
          <w:rFonts w:ascii="Times New Roman" w:hAnsi="Times New Roman" w:cs="Times New Roman"/>
          <w:sz w:val="28"/>
          <w:szCs w:val="28"/>
        </w:rPr>
        <w:t xml:space="preserve">При </w:t>
      </w:r>
      <w:r>
        <w:rPr>
          <w:rFonts w:ascii="Times New Roman" w:hAnsi="Times New Roman" w:cs="Times New Roman"/>
          <w:sz w:val="28"/>
          <w:szCs w:val="28"/>
        </w:rPr>
        <w:t>заболеваниях ССС</w:t>
      </w:r>
      <w:r w:rsidRPr="00385011">
        <w:rPr>
          <w:rFonts w:ascii="Times New Roman" w:hAnsi="Times New Roman" w:cs="Times New Roman"/>
          <w:sz w:val="28"/>
          <w:szCs w:val="28"/>
        </w:rPr>
        <w:t xml:space="preserve"> применяются все основные формы ЛФК: </w:t>
      </w:r>
    </w:p>
    <w:p w:rsidR="00C6518F" w:rsidRDefault="00C6518F" w:rsidP="00C651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85011">
        <w:rPr>
          <w:rFonts w:ascii="Times New Roman" w:hAnsi="Times New Roman" w:cs="Times New Roman"/>
          <w:sz w:val="28"/>
          <w:szCs w:val="28"/>
        </w:rPr>
        <w:t xml:space="preserve">утренняя гигиеническая гимнастика (УГГ), </w:t>
      </w:r>
    </w:p>
    <w:p w:rsidR="00C6518F" w:rsidRDefault="00C6518F" w:rsidP="00C651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85011">
        <w:rPr>
          <w:rFonts w:ascii="Times New Roman" w:hAnsi="Times New Roman" w:cs="Times New Roman"/>
          <w:sz w:val="28"/>
          <w:szCs w:val="28"/>
        </w:rPr>
        <w:t xml:space="preserve">ЛГ, </w:t>
      </w:r>
    </w:p>
    <w:p w:rsidR="00C6518F" w:rsidRDefault="00C6518F" w:rsidP="00C651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85011">
        <w:rPr>
          <w:rFonts w:ascii="Times New Roman" w:hAnsi="Times New Roman" w:cs="Times New Roman"/>
          <w:sz w:val="28"/>
          <w:szCs w:val="28"/>
        </w:rPr>
        <w:t xml:space="preserve">дозированные прогулки (терренкур), </w:t>
      </w:r>
    </w:p>
    <w:p w:rsidR="00C6518F" w:rsidRDefault="00C6518F" w:rsidP="00C651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85011">
        <w:rPr>
          <w:rFonts w:ascii="Times New Roman" w:hAnsi="Times New Roman" w:cs="Times New Roman"/>
          <w:sz w:val="28"/>
          <w:szCs w:val="28"/>
        </w:rPr>
        <w:t xml:space="preserve">подвижные игры, </w:t>
      </w:r>
    </w:p>
    <w:p w:rsidR="00C6518F" w:rsidRDefault="00C6518F" w:rsidP="00C651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85011">
        <w:rPr>
          <w:rFonts w:ascii="Times New Roman" w:hAnsi="Times New Roman" w:cs="Times New Roman"/>
          <w:sz w:val="28"/>
          <w:szCs w:val="28"/>
        </w:rPr>
        <w:t xml:space="preserve">занятия на различных тренажерах, </w:t>
      </w:r>
    </w:p>
    <w:p w:rsidR="00C6518F" w:rsidRDefault="00C6518F" w:rsidP="00C651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85011">
        <w:rPr>
          <w:rFonts w:ascii="Times New Roman" w:hAnsi="Times New Roman" w:cs="Times New Roman"/>
          <w:sz w:val="28"/>
          <w:szCs w:val="28"/>
        </w:rPr>
        <w:t>гимнастика в воде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C6518F" w:rsidRDefault="00C6518F" w:rsidP="00C651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 т.д.</w:t>
      </w:r>
    </w:p>
    <w:p w:rsidR="00C6518F" w:rsidRDefault="00C6518F" w:rsidP="00C651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5011">
        <w:rPr>
          <w:rFonts w:ascii="Times New Roman" w:hAnsi="Times New Roman" w:cs="Times New Roman"/>
          <w:sz w:val="28"/>
          <w:szCs w:val="28"/>
        </w:rPr>
        <w:t xml:space="preserve">Каждая из форм ЛФК имеет свои особенности, зависящие от характера составляющих ее физических упражнений и соответственно в разной степени важна при различных заболеваниях органов кровообращения. </w:t>
      </w:r>
    </w:p>
    <w:p w:rsidR="00C6518F" w:rsidRDefault="00C6518F" w:rsidP="00C651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5011">
        <w:rPr>
          <w:rFonts w:ascii="Times New Roman" w:hAnsi="Times New Roman" w:cs="Times New Roman"/>
          <w:sz w:val="28"/>
          <w:szCs w:val="28"/>
        </w:rPr>
        <w:lastRenderedPageBreak/>
        <w:t xml:space="preserve">Для профилактики </w:t>
      </w:r>
      <w:r>
        <w:rPr>
          <w:rFonts w:ascii="Times New Roman" w:hAnsi="Times New Roman" w:cs="Times New Roman"/>
          <w:sz w:val="28"/>
          <w:szCs w:val="28"/>
        </w:rPr>
        <w:t>заболеваний ССС</w:t>
      </w:r>
      <w:r w:rsidRPr="00385011">
        <w:rPr>
          <w:rFonts w:ascii="Times New Roman" w:hAnsi="Times New Roman" w:cs="Times New Roman"/>
          <w:sz w:val="28"/>
          <w:szCs w:val="28"/>
        </w:rPr>
        <w:t xml:space="preserve"> необходимы адекватный двигательный режим, диетотерапия, применение различных общеукрепляющих средств (ЛГ, аэробные циклические нагрузки: дозированная лечебная ходьба, лечебное плавание, занятия на тренажерах и другие средства). </w:t>
      </w:r>
    </w:p>
    <w:p w:rsidR="00C6518F" w:rsidRDefault="00C6518F" w:rsidP="00C651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5011">
        <w:rPr>
          <w:rFonts w:ascii="Times New Roman" w:hAnsi="Times New Roman" w:cs="Times New Roman"/>
          <w:sz w:val="28"/>
          <w:szCs w:val="28"/>
        </w:rPr>
        <w:t>Исследования показали, что умеренные (адекватные возрасту, полу и физическому состоянию) физические нагрузки способствуют снижению уровня холестерина в крови, уменьшают (снижают) риск развития атеросклероза у людей, ведущих подвижный образ жизни. Систематические (4-5 раз в неделю по 35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385011">
        <w:rPr>
          <w:rFonts w:ascii="Times New Roman" w:hAnsi="Times New Roman" w:cs="Times New Roman"/>
          <w:sz w:val="28"/>
          <w:szCs w:val="28"/>
        </w:rPr>
        <w:t xml:space="preserve">40 мин) умеренные физические нагрузки способствуют развитию приспособительных реакций, устойчивости к воздействию факторов окружающей среды, усилению метаболизма в тканях, адаптации к гипоксии, </w:t>
      </w:r>
      <w:proofErr w:type="spellStart"/>
      <w:r w:rsidRPr="00385011">
        <w:rPr>
          <w:rFonts w:ascii="Times New Roman" w:hAnsi="Times New Roman" w:cs="Times New Roman"/>
          <w:sz w:val="28"/>
          <w:szCs w:val="28"/>
        </w:rPr>
        <w:t>экономизации</w:t>
      </w:r>
      <w:proofErr w:type="spellEnd"/>
      <w:r w:rsidRPr="00385011">
        <w:rPr>
          <w:rFonts w:ascii="Times New Roman" w:hAnsi="Times New Roman" w:cs="Times New Roman"/>
          <w:sz w:val="28"/>
          <w:szCs w:val="28"/>
        </w:rPr>
        <w:t xml:space="preserve"> работы сердца, нормализации свертывающей и </w:t>
      </w:r>
      <w:proofErr w:type="spellStart"/>
      <w:r w:rsidRPr="00385011">
        <w:rPr>
          <w:rFonts w:ascii="Times New Roman" w:hAnsi="Times New Roman" w:cs="Times New Roman"/>
          <w:sz w:val="28"/>
          <w:szCs w:val="28"/>
        </w:rPr>
        <w:t>противосвертывающей</w:t>
      </w:r>
      <w:proofErr w:type="spellEnd"/>
      <w:r w:rsidRPr="00385011">
        <w:rPr>
          <w:rFonts w:ascii="Times New Roman" w:hAnsi="Times New Roman" w:cs="Times New Roman"/>
          <w:sz w:val="28"/>
          <w:szCs w:val="28"/>
        </w:rPr>
        <w:t xml:space="preserve"> систем крови. </w:t>
      </w:r>
    </w:p>
    <w:p w:rsidR="00C6518F" w:rsidRDefault="00C6518F" w:rsidP="00C651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5011">
        <w:rPr>
          <w:rFonts w:ascii="Times New Roman" w:hAnsi="Times New Roman" w:cs="Times New Roman"/>
          <w:sz w:val="28"/>
          <w:szCs w:val="28"/>
        </w:rPr>
        <w:t xml:space="preserve">Лечебное и профилактическое действие умеренных физических нагрузок обусловлено тренировкой микроциркуляции (мышечного кровотока), тканей ОДА. Физические упражнения способствуют ускорению </w:t>
      </w:r>
      <w:proofErr w:type="spellStart"/>
      <w:r w:rsidRPr="00385011">
        <w:rPr>
          <w:rFonts w:ascii="Times New Roman" w:hAnsi="Times New Roman" w:cs="Times New Roman"/>
          <w:sz w:val="28"/>
          <w:szCs w:val="28"/>
        </w:rPr>
        <w:t>кров</w:t>
      </w:r>
      <w:proofErr w:type="gramStart"/>
      <w:r w:rsidRPr="00385011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385011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38501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85011">
        <w:rPr>
          <w:rFonts w:ascii="Times New Roman" w:hAnsi="Times New Roman" w:cs="Times New Roman"/>
          <w:sz w:val="28"/>
          <w:szCs w:val="28"/>
        </w:rPr>
        <w:t>лимфотока</w:t>
      </w:r>
      <w:proofErr w:type="spellEnd"/>
      <w:r w:rsidRPr="00385011">
        <w:rPr>
          <w:rFonts w:ascii="Times New Roman" w:hAnsi="Times New Roman" w:cs="Times New Roman"/>
          <w:sz w:val="28"/>
          <w:szCs w:val="28"/>
        </w:rPr>
        <w:t>, увеличению объема ци</w:t>
      </w:r>
      <w:r w:rsidR="000D14B0">
        <w:rPr>
          <w:rFonts w:ascii="Times New Roman" w:hAnsi="Times New Roman" w:cs="Times New Roman"/>
          <w:sz w:val="28"/>
          <w:szCs w:val="28"/>
        </w:rPr>
        <w:t>р</w:t>
      </w:r>
      <w:r w:rsidRPr="00385011">
        <w:rPr>
          <w:rFonts w:ascii="Times New Roman" w:hAnsi="Times New Roman" w:cs="Times New Roman"/>
          <w:sz w:val="28"/>
          <w:szCs w:val="28"/>
        </w:rPr>
        <w:t xml:space="preserve">кулирующей крови, ликвидации застойных явлений </w:t>
      </w:r>
      <w:r>
        <w:rPr>
          <w:rFonts w:ascii="Times New Roman" w:hAnsi="Times New Roman" w:cs="Times New Roman"/>
          <w:sz w:val="28"/>
          <w:szCs w:val="28"/>
        </w:rPr>
        <w:t>в органах, регенерации тканей.</w:t>
      </w:r>
    </w:p>
    <w:p w:rsidR="00C6518F" w:rsidRDefault="00C6518F" w:rsidP="00C651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4822">
        <w:rPr>
          <w:rFonts w:ascii="Times New Roman" w:hAnsi="Times New Roman" w:cs="Times New Roman"/>
          <w:sz w:val="28"/>
          <w:szCs w:val="28"/>
        </w:rPr>
        <w:t>Выбор форм ЛФК, составление частной методики их проведения, в том числе процедур лечебной гимнастики, дозировку физической нагрузки больным определяет врач-специалист ЛФК по представлению лечащего врача. При этом следует учитывать диагноз, клиническую форму заболевания, тяжесть его течения, стадию развития патологического процесса, стадию недостаточности кровообращения, возраст больного и его предшествующую физическую подготовленность.</w:t>
      </w:r>
    </w:p>
    <w:p w:rsidR="00EE0396" w:rsidRPr="00AD665F" w:rsidRDefault="00EE0396" w:rsidP="00EE039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665F">
        <w:rPr>
          <w:rFonts w:ascii="Times New Roman" w:hAnsi="Times New Roman" w:cs="Times New Roman"/>
          <w:i/>
          <w:sz w:val="28"/>
          <w:szCs w:val="28"/>
        </w:rPr>
        <w:t>Лечебный массаж</w:t>
      </w:r>
    </w:p>
    <w:p w:rsidR="00EE0396" w:rsidRPr="00AD665F" w:rsidRDefault="00EE0396" w:rsidP="00EE039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665F">
        <w:rPr>
          <w:rFonts w:ascii="Times New Roman" w:hAnsi="Times New Roman" w:cs="Times New Roman"/>
          <w:sz w:val="28"/>
          <w:szCs w:val="28"/>
        </w:rPr>
        <w:t>Массаж в комплексном восстановительном лечении заболева</w:t>
      </w:r>
      <w:r w:rsidRPr="00AD665F">
        <w:rPr>
          <w:rFonts w:ascii="Times New Roman" w:hAnsi="Times New Roman" w:cs="Times New Roman"/>
          <w:sz w:val="28"/>
          <w:szCs w:val="28"/>
        </w:rPr>
        <w:softHyphen/>
        <w:t xml:space="preserve">ний </w:t>
      </w:r>
      <w:proofErr w:type="gramStart"/>
      <w:r w:rsidRPr="00AD665F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 w:rsidRPr="00AD665F">
        <w:rPr>
          <w:rFonts w:ascii="Times New Roman" w:hAnsi="Times New Roman" w:cs="Times New Roman"/>
          <w:sz w:val="28"/>
          <w:szCs w:val="28"/>
        </w:rPr>
        <w:t xml:space="preserve"> системы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AD665F">
        <w:rPr>
          <w:rFonts w:ascii="Times New Roman" w:hAnsi="Times New Roman" w:cs="Times New Roman"/>
          <w:sz w:val="28"/>
          <w:szCs w:val="28"/>
        </w:rPr>
        <w:t xml:space="preserve"> средство, повышающее функ</w:t>
      </w:r>
      <w:r w:rsidRPr="00AD665F">
        <w:rPr>
          <w:rFonts w:ascii="Times New Roman" w:hAnsi="Times New Roman" w:cs="Times New Roman"/>
          <w:sz w:val="28"/>
          <w:szCs w:val="28"/>
        </w:rPr>
        <w:softHyphen/>
        <w:t>циональные возможности организма в процессе активного двига</w:t>
      </w:r>
      <w:r w:rsidRPr="00AD665F">
        <w:rPr>
          <w:rFonts w:ascii="Times New Roman" w:hAnsi="Times New Roman" w:cs="Times New Roman"/>
          <w:sz w:val="28"/>
          <w:szCs w:val="28"/>
        </w:rPr>
        <w:softHyphen/>
        <w:t>тельного режима.</w:t>
      </w:r>
    </w:p>
    <w:p w:rsidR="00EE0396" w:rsidRPr="00AD665F" w:rsidRDefault="00EE0396" w:rsidP="00EE039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665F">
        <w:rPr>
          <w:rFonts w:ascii="Times New Roman" w:hAnsi="Times New Roman" w:cs="Times New Roman"/>
          <w:sz w:val="28"/>
          <w:szCs w:val="28"/>
        </w:rPr>
        <w:t xml:space="preserve">Массаж нормализует функциональное состояние нервной, сосудистой систем, благоприятно влияет на </w:t>
      </w:r>
      <w:proofErr w:type="gramStart"/>
      <w:r w:rsidRPr="00AD665F">
        <w:rPr>
          <w:rFonts w:ascii="Times New Roman" w:hAnsi="Times New Roman" w:cs="Times New Roman"/>
          <w:sz w:val="28"/>
          <w:szCs w:val="28"/>
        </w:rPr>
        <w:t>сердечно-сосудистую</w:t>
      </w:r>
      <w:proofErr w:type="gramEnd"/>
      <w:r w:rsidRPr="00AD665F">
        <w:rPr>
          <w:rFonts w:ascii="Times New Roman" w:hAnsi="Times New Roman" w:cs="Times New Roman"/>
          <w:sz w:val="28"/>
          <w:szCs w:val="28"/>
        </w:rPr>
        <w:t xml:space="preserve"> систему:</w:t>
      </w:r>
    </w:p>
    <w:p w:rsidR="00EE0396" w:rsidRPr="00AD665F" w:rsidRDefault="00EE0396" w:rsidP="00EE0396">
      <w:pPr>
        <w:numPr>
          <w:ilvl w:val="0"/>
          <w:numId w:val="1"/>
        </w:num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665F">
        <w:rPr>
          <w:rFonts w:ascii="Times New Roman" w:hAnsi="Times New Roman" w:cs="Times New Roman"/>
          <w:sz w:val="28"/>
          <w:szCs w:val="28"/>
        </w:rPr>
        <w:t>кровь отвлекается от внутренних органов к поверхности</w:t>
      </w:r>
      <w:r w:rsidRPr="00AD665F">
        <w:rPr>
          <w:rFonts w:ascii="Times New Roman" w:hAnsi="Times New Roman" w:cs="Times New Roman"/>
          <w:sz w:val="28"/>
          <w:szCs w:val="28"/>
        </w:rPr>
        <w:br/>
        <w:t>кожи и мышцам;</w:t>
      </w:r>
    </w:p>
    <w:p w:rsidR="00EE0396" w:rsidRPr="00AD665F" w:rsidRDefault="00EE0396" w:rsidP="00EE0396">
      <w:pPr>
        <w:numPr>
          <w:ilvl w:val="0"/>
          <w:numId w:val="1"/>
        </w:num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665F">
        <w:rPr>
          <w:rFonts w:ascii="Times New Roman" w:hAnsi="Times New Roman" w:cs="Times New Roman"/>
          <w:sz w:val="28"/>
          <w:szCs w:val="28"/>
        </w:rPr>
        <w:t>наступает умеренное расширение периферических сосудов;</w:t>
      </w:r>
    </w:p>
    <w:p w:rsidR="00EE0396" w:rsidRPr="00AD665F" w:rsidRDefault="00EE0396" w:rsidP="00EE0396">
      <w:pPr>
        <w:numPr>
          <w:ilvl w:val="0"/>
          <w:numId w:val="1"/>
        </w:num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665F">
        <w:rPr>
          <w:rFonts w:ascii="Times New Roman" w:hAnsi="Times New Roman" w:cs="Times New Roman"/>
          <w:sz w:val="28"/>
          <w:szCs w:val="28"/>
        </w:rPr>
        <w:t xml:space="preserve">облегчается работа левого предсердия и левого желудочка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AD665F">
        <w:rPr>
          <w:rFonts w:ascii="Times New Roman" w:hAnsi="Times New Roman" w:cs="Times New Roman"/>
          <w:sz w:val="28"/>
          <w:szCs w:val="28"/>
        </w:rPr>
        <w:br/>
        <w:t>повышается нагнетательная способность сердца;</w:t>
      </w:r>
    </w:p>
    <w:p w:rsidR="00EE0396" w:rsidRPr="00AD665F" w:rsidRDefault="00EE0396" w:rsidP="00EE0396">
      <w:pPr>
        <w:numPr>
          <w:ilvl w:val="0"/>
          <w:numId w:val="1"/>
        </w:num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665F">
        <w:rPr>
          <w:rFonts w:ascii="Times New Roman" w:hAnsi="Times New Roman" w:cs="Times New Roman"/>
          <w:sz w:val="28"/>
          <w:szCs w:val="28"/>
        </w:rPr>
        <w:t>улучшаются кровоснабжение и сократительная способность</w:t>
      </w:r>
      <w:r w:rsidRPr="00AD665F">
        <w:rPr>
          <w:rFonts w:ascii="Times New Roman" w:hAnsi="Times New Roman" w:cs="Times New Roman"/>
          <w:sz w:val="28"/>
          <w:szCs w:val="28"/>
        </w:rPr>
        <w:br/>
        <w:t>сердечной мышцы;</w:t>
      </w:r>
    </w:p>
    <w:p w:rsidR="00EE0396" w:rsidRPr="00AD665F" w:rsidRDefault="00EE0396" w:rsidP="00EE0396">
      <w:pPr>
        <w:numPr>
          <w:ilvl w:val="0"/>
          <w:numId w:val="1"/>
        </w:num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665F">
        <w:rPr>
          <w:rFonts w:ascii="Times New Roman" w:hAnsi="Times New Roman" w:cs="Times New Roman"/>
          <w:sz w:val="28"/>
          <w:szCs w:val="28"/>
        </w:rPr>
        <w:t>устраняются застойные явления в малом и большом круге</w:t>
      </w:r>
      <w:r w:rsidRPr="00AD665F">
        <w:rPr>
          <w:rFonts w:ascii="Times New Roman" w:hAnsi="Times New Roman" w:cs="Times New Roman"/>
          <w:sz w:val="28"/>
          <w:szCs w:val="28"/>
        </w:rPr>
        <w:br/>
        <w:t>кровообращения;</w:t>
      </w:r>
    </w:p>
    <w:p w:rsidR="00EE0396" w:rsidRPr="00AD665F" w:rsidRDefault="00EE0396" w:rsidP="00EE0396">
      <w:pPr>
        <w:numPr>
          <w:ilvl w:val="0"/>
          <w:numId w:val="1"/>
        </w:num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665F">
        <w:rPr>
          <w:rFonts w:ascii="Times New Roman" w:hAnsi="Times New Roman" w:cs="Times New Roman"/>
          <w:sz w:val="28"/>
          <w:szCs w:val="28"/>
        </w:rPr>
        <w:t>повышаются обмен в клетках и поглощение тканями кисло</w:t>
      </w:r>
      <w:r w:rsidRPr="00AD665F">
        <w:rPr>
          <w:rFonts w:ascii="Times New Roman" w:hAnsi="Times New Roman" w:cs="Times New Roman"/>
          <w:sz w:val="28"/>
          <w:szCs w:val="28"/>
        </w:rPr>
        <w:softHyphen/>
      </w:r>
      <w:r w:rsidRPr="00AD665F">
        <w:rPr>
          <w:rFonts w:ascii="Times New Roman" w:hAnsi="Times New Roman" w:cs="Times New Roman"/>
          <w:sz w:val="28"/>
          <w:szCs w:val="28"/>
        </w:rPr>
        <w:br/>
        <w:t xml:space="preserve">рода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AD665F">
        <w:rPr>
          <w:rFonts w:ascii="Times New Roman" w:hAnsi="Times New Roman" w:cs="Times New Roman"/>
          <w:sz w:val="28"/>
          <w:szCs w:val="28"/>
        </w:rPr>
        <w:t xml:space="preserve"> это стимулирует кроветворную функцию (способствует</w:t>
      </w:r>
      <w:r w:rsidRPr="00AD665F">
        <w:rPr>
          <w:rFonts w:ascii="Times New Roman" w:hAnsi="Times New Roman" w:cs="Times New Roman"/>
          <w:sz w:val="28"/>
          <w:szCs w:val="28"/>
        </w:rPr>
        <w:br/>
        <w:t>повышению содержания в крови гемоглобина и эритроцитов).</w:t>
      </w:r>
    </w:p>
    <w:p w:rsidR="00EE0396" w:rsidRPr="00AD665F" w:rsidRDefault="00EE0396" w:rsidP="00EE039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665F">
        <w:rPr>
          <w:rFonts w:ascii="Times New Roman" w:hAnsi="Times New Roman" w:cs="Times New Roman"/>
          <w:sz w:val="28"/>
          <w:szCs w:val="28"/>
        </w:rPr>
        <w:lastRenderedPageBreak/>
        <w:t>Массаж органически сочетается с медикаментозным лечением, физическими упражнениями как средство, усиливающее эффективность лечебного комплекса.</w:t>
      </w:r>
    </w:p>
    <w:p w:rsidR="00EE0396" w:rsidRPr="00AD665F" w:rsidRDefault="00EE0396" w:rsidP="00EE039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E0396" w:rsidRPr="005F0C95" w:rsidRDefault="00EE0396" w:rsidP="00EE0396">
      <w:pPr>
        <w:rPr>
          <w:rFonts w:ascii="Times New Roman" w:hAnsi="Times New Roman" w:cs="Times New Roman"/>
          <w:sz w:val="28"/>
          <w:szCs w:val="28"/>
        </w:rPr>
      </w:pPr>
    </w:p>
    <w:p w:rsidR="00EE0396" w:rsidRPr="00385011" w:rsidRDefault="00EE0396" w:rsidP="00C651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679E4" w:rsidRPr="00C6518F" w:rsidRDefault="00E679E4" w:rsidP="00C6518F"/>
    <w:sectPr w:rsidR="00E679E4" w:rsidRPr="00C6518F" w:rsidSect="003850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064E0E4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F0C95"/>
    <w:rsid w:val="000D14B0"/>
    <w:rsid w:val="005F0C95"/>
    <w:rsid w:val="0095040F"/>
    <w:rsid w:val="00C6518F"/>
    <w:rsid w:val="00E679E4"/>
    <w:rsid w:val="00E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1127</Words>
  <Characters>6425</Characters>
  <Application>Microsoft Office Word</Application>
  <DocSecurity>0</DocSecurity>
  <Lines>53</Lines>
  <Paragraphs>15</Paragraphs>
  <ScaleCrop>false</ScaleCrop>
  <Company/>
  <LinksUpToDate>false</LinksUpToDate>
  <CharactersWithSpaces>7537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6</cp:revision>
  <dcterms:created xsi:type="dcterms:W3CDTF">2019-11-04T08:51:00Z</dcterms:created>
  <dcterms:modified xsi:type="dcterms:W3CDTF">2020-03-24T11:27:00Z</dcterms:modified>
</cp:coreProperties>
</file>